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BA0" w:rsidRPr="00831AC4" w:rsidRDefault="009E0CB9" w:rsidP="009E0CB9">
      <w:pPr>
        <w:rPr>
          <w:rFonts w:ascii="Berlin Sans FB" w:hAnsi="Berlin Sans FB"/>
        </w:rPr>
      </w:pPr>
      <w:r w:rsidRPr="00831AC4">
        <w:rPr>
          <w:rFonts w:ascii="Berlin Sans FB" w:hAnsi="Berlin Sans FB"/>
          <w:noProof/>
        </w:rPr>
        <w:drawing>
          <wp:anchor distT="0" distB="0" distL="114300" distR="114300" simplePos="0" relativeHeight="251658240" behindDoc="0" locked="0" layoutInCell="1" allowOverlap="1">
            <wp:simplePos x="0" y="0"/>
            <wp:positionH relativeFrom="page">
              <wp:posOffset>3943263</wp:posOffset>
            </wp:positionH>
            <wp:positionV relativeFrom="paragraph">
              <wp:posOffset>452532</wp:posOffset>
            </wp:positionV>
            <wp:extent cx="4160423" cy="1686659"/>
            <wp:effectExtent l="0" t="209550" r="0" b="1803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2018-03-09-at-5.49.02-PM.png"/>
                    <pic:cNvPicPr/>
                  </pic:nvPicPr>
                  <pic:blipFill>
                    <a:blip r:embed="rId4" cstate="print">
                      <a:extLst>
                        <a:ext uri="{28A0092B-C50C-407E-A947-70E740481C1C}">
                          <a14:useLocalDpi xmlns:a14="http://schemas.microsoft.com/office/drawing/2010/main" val="0"/>
                        </a:ext>
                      </a:extLst>
                    </a:blip>
                    <a:stretch>
                      <a:fillRect/>
                    </a:stretch>
                  </pic:blipFill>
                  <pic:spPr>
                    <a:xfrm rot="1117041">
                      <a:off x="0" y="0"/>
                      <a:ext cx="4160423" cy="1686659"/>
                    </a:xfrm>
                    <a:prstGeom prst="rect">
                      <a:avLst/>
                    </a:prstGeom>
                  </pic:spPr>
                </pic:pic>
              </a:graphicData>
            </a:graphic>
            <wp14:sizeRelH relativeFrom="page">
              <wp14:pctWidth>0</wp14:pctWidth>
            </wp14:sizeRelH>
            <wp14:sizeRelV relativeFrom="page">
              <wp14:pctHeight>0</wp14:pctHeight>
            </wp14:sizeRelV>
          </wp:anchor>
        </w:drawing>
      </w:r>
      <w:r w:rsidR="00066E92" w:rsidRPr="00831AC4">
        <w:rPr>
          <w:rFonts w:ascii="Berlin Sans FB" w:hAnsi="Berlin Sans FB"/>
          <w:sz w:val="96"/>
          <w:szCs w:val="96"/>
        </w:rPr>
        <w:t>Audition Form</w:t>
      </w:r>
    </w:p>
    <w:p w:rsidR="009E0CB9" w:rsidRPr="00831AC4" w:rsidRDefault="009E0CB9" w:rsidP="009E0CB9">
      <w:pPr>
        <w:rPr>
          <w:rFonts w:ascii="Berlin Sans FB" w:hAnsi="Berlin Sans FB"/>
          <w:sz w:val="40"/>
          <w:szCs w:val="40"/>
        </w:rPr>
      </w:pPr>
    </w:p>
    <w:p w:rsidR="00B14BA0" w:rsidRPr="00831AC4" w:rsidRDefault="00066E92" w:rsidP="009E0CB9">
      <w:pPr>
        <w:rPr>
          <w:rFonts w:ascii="Berlin Sans FB" w:hAnsi="Berlin Sans FB"/>
          <w:sz w:val="40"/>
          <w:szCs w:val="40"/>
        </w:rPr>
      </w:pPr>
      <w:r w:rsidRPr="00831AC4">
        <w:rPr>
          <w:rFonts w:ascii="Berlin Sans FB" w:hAnsi="Berlin Sans FB"/>
          <w:sz w:val="40"/>
          <w:szCs w:val="40"/>
        </w:rPr>
        <w:t>Name ______________________________</w:t>
      </w:r>
    </w:p>
    <w:p w:rsidR="00066E92" w:rsidRPr="00831AC4" w:rsidRDefault="00066E92" w:rsidP="009E0CB9">
      <w:pPr>
        <w:rPr>
          <w:rFonts w:ascii="Berlin Sans FB" w:hAnsi="Berlin Sans FB"/>
          <w:sz w:val="40"/>
          <w:szCs w:val="40"/>
        </w:rPr>
      </w:pPr>
      <w:r w:rsidRPr="00831AC4">
        <w:rPr>
          <w:rFonts w:ascii="Berlin Sans FB" w:hAnsi="Berlin Sans FB"/>
          <w:sz w:val="40"/>
          <w:szCs w:val="40"/>
        </w:rPr>
        <w:t>Grade _____</w:t>
      </w:r>
    </w:p>
    <w:p w:rsidR="00066E92" w:rsidRPr="00831AC4" w:rsidRDefault="00A07B0E" w:rsidP="009E0CB9">
      <w:pPr>
        <w:rPr>
          <w:rFonts w:ascii="Berlin Sans FB" w:hAnsi="Berlin Sans FB"/>
          <w:sz w:val="40"/>
          <w:szCs w:val="40"/>
        </w:rPr>
      </w:pPr>
      <w:r>
        <w:rPr>
          <w:rFonts w:ascii="Berlin Sans FB" w:hAnsi="Berlin Sans FB"/>
          <w:noProof/>
          <w:sz w:val="40"/>
          <w:szCs w:val="40"/>
        </w:rPr>
        <mc:AlternateContent>
          <mc:Choice Requires="wps">
            <w:drawing>
              <wp:anchor distT="0" distB="0" distL="114300" distR="114300" simplePos="0" relativeHeight="251659264" behindDoc="0" locked="0" layoutInCell="1" allowOverlap="1">
                <wp:simplePos x="0" y="0"/>
                <wp:positionH relativeFrom="column">
                  <wp:posOffset>4211515</wp:posOffset>
                </wp:positionH>
                <wp:positionV relativeFrom="paragraph">
                  <wp:posOffset>164807</wp:posOffset>
                </wp:positionV>
                <wp:extent cx="2453054" cy="2004646"/>
                <wp:effectExtent l="19050" t="19050" r="23495" b="15240"/>
                <wp:wrapNone/>
                <wp:docPr id="1" name="Text Box 1"/>
                <wp:cNvGraphicFramePr/>
                <a:graphic xmlns:a="http://schemas.openxmlformats.org/drawingml/2006/main">
                  <a:graphicData uri="http://schemas.microsoft.com/office/word/2010/wordprocessingShape">
                    <wps:wsp>
                      <wps:cNvSpPr txBox="1"/>
                      <wps:spPr>
                        <a:xfrm>
                          <a:off x="0" y="0"/>
                          <a:ext cx="2453054" cy="2004646"/>
                        </a:xfrm>
                        <a:prstGeom prst="rect">
                          <a:avLst/>
                        </a:prstGeom>
                        <a:solidFill>
                          <a:schemeClr val="lt1"/>
                        </a:solidFill>
                        <a:ln w="28575">
                          <a:solidFill>
                            <a:prstClr val="black"/>
                          </a:solidFill>
                          <a:prstDash val="lgDashDot"/>
                        </a:ln>
                      </wps:spPr>
                      <wps:txbx>
                        <w:txbxContent>
                          <w:p w:rsidR="00A07B0E" w:rsidRPr="00A07B0E" w:rsidRDefault="00A07B0E" w:rsidP="00A07B0E">
                            <w:pPr>
                              <w:spacing w:after="0"/>
                              <w:rPr>
                                <w:rFonts w:ascii="Arial Narrow" w:hAnsi="Arial Narrow"/>
                              </w:rPr>
                            </w:pPr>
                            <w:r w:rsidRPr="00A07B0E">
                              <w:rPr>
                                <w:rFonts w:ascii="Arial Narrow" w:hAnsi="Arial Narrow"/>
                                <w:b/>
                              </w:rPr>
                              <w:t>Audition Dates are</w:t>
                            </w:r>
                            <w:proofErr w:type="gramStart"/>
                            <w:r w:rsidRPr="00A07B0E">
                              <w:rPr>
                                <w:rFonts w:ascii="Arial Narrow" w:hAnsi="Arial Narrow"/>
                                <w:b/>
                              </w:rPr>
                              <w:t>:</w:t>
                            </w:r>
                            <w:proofErr w:type="gramEnd"/>
                            <w:r w:rsidRPr="00A07B0E">
                              <w:rPr>
                                <w:rFonts w:ascii="Arial Narrow" w:hAnsi="Arial Narrow"/>
                              </w:rPr>
                              <w:br/>
                              <w:t>Monday, Jan. 27 until 4:15</w:t>
                            </w:r>
                          </w:p>
                          <w:p w:rsidR="00A07B0E" w:rsidRPr="00A07B0E" w:rsidRDefault="00A07B0E" w:rsidP="00A07B0E">
                            <w:pPr>
                              <w:spacing w:after="0"/>
                              <w:rPr>
                                <w:rFonts w:ascii="Arial Narrow" w:hAnsi="Arial Narrow"/>
                              </w:rPr>
                            </w:pPr>
                            <w:r w:rsidRPr="00A07B0E">
                              <w:rPr>
                                <w:rFonts w:ascii="Arial Narrow" w:hAnsi="Arial Narrow"/>
                              </w:rPr>
                              <w:t>Tuesday, Jan. 28 until 4:15</w:t>
                            </w:r>
                          </w:p>
                          <w:p w:rsidR="00A07B0E" w:rsidRPr="00A07B0E" w:rsidRDefault="00A07B0E" w:rsidP="00A07B0E">
                            <w:pPr>
                              <w:spacing w:after="0"/>
                              <w:rPr>
                                <w:rFonts w:ascii="Arial Narrow" w:hAnsi="Arial Narrow"/>
                              </w:rPr>
                            </w:pPr>
                            <w:r w:rsidRPr="00A07B0E">
                              <w:rPr>
                                <w:rFonts w:ascii="Arial Narrow" w:hAnsi="Arial Narrow"/>
                              </w:rPr>
                              <w:t>Thursday, January 30 until 4:15</w:t>
                            </w:r>
                          </w:p>
                          <w:p w:rsidR="00A07B0E" w:rsidRDefault="00A07B0E" w:rsidP="00A07B0E">
                            <w:pPr>
                              <w:spacing w:after="0"/>
                              <w:rPr>
                                <w:rFonts w:ascii="Arial Narrow" w:hAnsi="Arial Narrow"/>
                              </w:rPr>
                            </w:pPr>
                            <w:r w:rsidRPr="00A07B0E">
                              <w:rPr>
                                <w:rFonts w:ascii="Arial Narrow" w:hAnsi="Arial Narrow"/>
                              </w:rPr>
                              <w:t>*Pick only ONE day to stay, and sign up on Mrs. Lucas’ door!</w:t>
                            </w:r>
                          </w:p>
                          <w:p w:rsidR="00A07B0E" w:rsidRPr="00A07B0E" w:rsidRDefault="00A07B0E" w:rsidP="00A07B0E">
                            <w:pPr>
                              <w:spacing w:after="0"/>
                              <w:rPr>
                                <w:rFonts w:ascii="Arial Narrow" w:hAnsi="Arial Narrow"/>
                              </w:rPr>
                            </w:pPr>
                          </w:p>
                          <w:p w:rsidR="00A07B0E" w:rsidRPr="00A07B0E" w:rsidRDefault="00A07B0E" w:rsidP="00A07B0E">
                            <w:pPr>
                              <w:jc w:val="center"/>
                              <w:rPr>
                                <w:rFonts w:ascii="Arial Narrow" w:hAnsi="Arial Narrow"/>
                                <w:b/>
                              </w:rPr>
                            </w:pPr>
                            <w:r w:rsidRPr="00A07B0E">
                              <w:rPr>
                                <w:rFonts w:ascii="Arial Narrow" w:hAnsi="Arial Narrow"/>
                                <w:b/>
                              </w:rPr>
                              <w:t>**The first read through with ALL CAST members (leads and company) will be FRIDAY, January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1.6pt;margin-top:13pt;width:193.15pt;height:157.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" fillcolor="white [3201]" strokeweight="2.25pt">
                <v:stroke dashstyle="longDashDot"/>
                <v:textbox>
                  <w:txbxContent>
                    <w:p w:rsidR="00A07B0E" w:rsidRPr="00A07B0E" w:rsidRDefault="00A07B0E" w:rsidP="00A07B0E">
                      <w:pPr>
                        <w:spacing w:after="0"/>
                        <w:rPr>
                          <w:rFonts w:ascii="Arial Narrow" w:hAnsi="Arial Narrow"/>
                        </w:rPr>
                      </w:pPr>
                      <w:r w:rsidRPr="00A07B0E">
                        <w:rPr>
                          <w:rFonts w:ascii="Arial Narrow" w:hAnsi="Arial Narrow"/>
                          <w:b/>
                        </w:rPr>
                        <w:t>Audition Dates are</w:t>
                      </w:r>
                      <w:proofErr w:type="gramStart"/>
                      <w:r w:rsidRPr="00A07B0E">
                        <w:rPr>
                          <w:rFonts w:ascii="Arial Narrow" w:hAnsi="Arial Narrow"/>
                          <w:b/>
                        </w:rPr>
                        <w:t>:</w:t>
                      </w:r>
                      <w:proofErr w:type="gramEnd"/>
                      <w:r w:rsidRPr="00A07B0E">
                        <w:rPr>
                          <w:rFonts w:ascii="Arial Narrow" w:hAnsi="Arial Narrow"/>
                        </w:rPr>
                        <w:br/>
                        <w:t>Monday, Jan. 27 until 4:15</w:t>
                      </w:r>
                    </w:p>
                    <w:p w:rsidR="00A07B0E" w:rsidRPr="00A07B0E" w:rsidRDefault="00A07B0E" w:rsidP="00A07B0E">
                      <w:pPr>
                        <w:spacing w:after="0"/>
                        <w:rPr>
                          <w:rFonts w:ascii="Arial Narrow" w:hAnsi="Arial Narrow"/>
                        </w:rPr>
                      </w:pPr>
                      <w:r w:rsidRPr="00A07B0E">
                        <w:rPr>
                          <w:rFonts w:ascii="Arial Narrow" w:hAnsi="Arial Narrow"/>
                        </w:rPr>
                        <w:t>Tuesday, Jan. 28 until 4:15</w:t>
                      </w:r>
                    </w:p>
                    <w:p w:rsidR="00A07B0E" w:rsidRPr="00A07B0E" w:rsidRDefault="00A07B0E" w:rsidP="00A07B0E">
                      <w:pPr>
                        <w:spacing w:after="0"/>
                        <w:rPr>
                          <w:rFonts w:ascii="Arial Narrow" w:hAnsi="Arial Narrow"/>
                        </w:rPr>
                      </w:pPr>
                      <w:r w:rsidRPr="00A07B0E">
                        <w:rPr>
                          <w:rFonts w:ascii="Arial Narrow" w:hAnsi="Arial Narrow"/>
                        </w:rPr>
                        <w:t>Thursday, January 30 until 4:15</w:t>
                      </w:r>
                    </w:p>
                    <w:p w:rsidR="00A07B0E" w:rsidRDefault="00A07B0E" w:rsidP="00A07B0E">
                      <w:pPr>
                        <w:spacing w:after="0"/>
                        <w:rPr>
                          <w:rFonts w:ascii="Arial Narrow" w:hAnsi="Arial Narrow"/>
                        </w:rPr>
                      </w:pPr>
                      <w:r w:rsidRPr="00A07B0E">
                        <w:rPr>
                          <w:rFonts w:ascii="Arial Narrow" w:hAnsi="Arial Narrow"/>
                        </w:rPr>
                        <w:t>*Pick only ONE day to stay, and sign up on Mrs. Lucas’ door!</w:t>
                      </w:r>
                    </w:p>
                    <w:p w:rsidR="00A07B0E" w:rsidRPr="00A07B0E" w:rsidRDefault="00A07B0E" w:rsidP="00A07B0E">
                      <w:pPr>
                        <w:spacing w:after="0"/>
                        <w:rPr>
                          <w:rFonts w:ascii="Arial Narrow" w:hAnsi="Arial Narrow"/>
                        </w:rPr>
                      </w:pPr>
                    </w:p>
                    <w:p w:rsidR="00A07B0E" w:rsidRPr="00A07B0E" w:rsidRDefault="00A07B0E" w:rsidP="00A07B0E">
                      <w:pPr>
                        <w:jc w:val="center"/>
                        <w:rPr>
                          <w:rFonts w:ascii="Arial Narrow" w:hAnsi="Arial Narrow"/>
                          <w:b/>
                        </w:rPr>
                      </w:pPr>
                      <w:r w:rsidRPr="00A07B0E">
                        <w:rPr>
                          <w:rFonts w:ascii="Arial Narrow" w:hAnsi="Arial Narrow"/>
                          <w:b/>
                        </w:rPr>
                        <w:t>**The first read through with ALL CAST members (leads and company) will be FRIDAY, January 31!</w:t>
                      </w:r>
                    </w:p>
                  </w:txbxContent>
                </v:textbox>
              </v:shape>
            </w:pict>
          </mc:Fallback>
        </mc:AlternateContent>
      </w:r>
      <w:r w:rsidR="00066E92" w:rsidRPr="00831AC4">
        <w:rPr>
          <w:rFonts w:ascii="Berlin Sans FB" w:hAnsi="Berlin Sans FB"/>
          <w:sz w:val="40"/>
          <w:szCs w:val="40"/>
        </w:rPr>
        <w:t>Homeroom Teacher _________________</w:t>
      </w:r>
    </w:p>
    <w:p w:rsidR="00066E92" w:rsidRPr="00831AC4" w:rsidRDefault="00066E92" w:rsidP="009E0CB9">
      <w:pPr>
        <w:rPr>
          <w:rFonts w:ascii="Berlin Sans FB" w:hAnsi="Berlin Sans FB"/>
          <w:sz w:val="18"/>
          <w:szCs w:val="18"/>
        </w:rPr>
      </w:pPr>
    </w:p>
    <w:p w:rsidR="00066E92" w:rsidRPr="00831AC4" w:rsidRDefault="00066E92" w:rsidP="00066E92">
      <w:pPr>
        <w:spacing w:after="0"/>
        <w:rPr>
          <w:rFonts w:ascii="Berlin Sans FB" w:hAnsi="Berlin Sans FB"/>
          <w:sz w:val="32"/>
          <w:szCs w:val="32"/>
        </w:rPr>
      </w:pPr>
      <w:r w:rsidRPr="00831AC4">
        <w:rPr>
          <w:rFonts w:ascii="Berlin Sans FB" w:hAnsi="Berlin Sans FB"/>
          <w:sz w:val="32"/>
          <w:szCs w:val="32"/>
        </w:rPr>
        <w:t xml:space="preserve">Roles I would like to be considered for (TOP 3):  </w:t>
      </w:r>
    </w:p>
    <w:p w:rsidR="00066E92" w:rsidRPr="00831AC4" w:rsidRDefault="00066E92" w:rsidP="009E0CB9">
      <w:pPr>
        <w:rPr>
          <w:rFonts w:ascii="Berlin Sans FB" w:hAnsi="Berlin Sans FB"/>
          <w:i/>
        </w:rPr>
      </w:pPr>
      <w:r w:rsidRPr="00831AC4">
        <w:rPr>
          <w:rFonts w:ascii="Berlin Sans FB" w:hAnsi="Berlin Sans FB"/>
          <w:i/>
        </w:rPr>
        <w:t>If you do not want a lead role, simply write “COMPANY”</w:t>
      </w:r>
    </w:p>
    <w:p w:rsidR="00066E92" w:rsidRPr="00831AC4" w:rsidRDefault="00066E92" w:rsidP="009E0CB9">
      <w:pPr>
        <w:rPr>
          <w:rFonts w:ascii="Berlin Sans FB" w:hAnsi="Berlin Sans FB"/>
          <w:sz w:val="32"/>
          <w:szCs w:val="32"/>
        </w:rPr>
      </w:pPr>
      <w:r w:rsidRPr="00831AC4">
        <w:rPr>
          <w:rFonts w:ascii="Berlin Sans FB" w:hAnsi="Berlin Sans FB"/>
          <w:sz w:val="32"/>
          <w:szCs w:val="32"/>
        </w:rPr>
        <w:t>1. ________________________________</w:t>
      </w:r>
    </w:p>
    <w:p w:rsidR="00066E92" w:rsidRPr="00831AC4" w:rsidRDefault="00066E92" w:rsidP="009E0CB9">
      <w:pPr>
        <w:rPr>
          <w:rFonts w:ascii="Berlin Sans FB" w:hAnsi="Berlin Sans FB"/>
          <w:sz w:val="32"/>
          <w:szCs w:val="32"/>
        </w:rPr>
      </w:pPr>
      <w:r w:rsidRPr="00831AC4">
        <w:rPr>
          <w:rFonts w:ascii="Berlin Sans FB" w:hAnsi="Berlin Sans FB"/>
          <w:sz w:val="32"/>
          <w:szCs w:val="32"/>
        </w:rPr>
        <w:t>2. ________________________________</w:t>
      </w:r>
    </w:p>
    <w:p w:rsidR="00066E92" w:rsidRPr="00831AC4" w:rsidRDefault="00066E92" w:rsidP="009E0CB9">
      <w:pPr>
        <w:rPr>
          <w:rFonts w:ascii="Berlin Sans FB" w:hAnsi="Berlin Sans FB"/>
          <w:sz w:val="32"/>
          <w:szCs w:val="32"/>
        </w:rPr>
      </w:pPr>
      <w:r w:rsidRPr="00831AC4">
        <w:rPr>
          <w:rFonts w:ascii="Berlin Sans FB" w:hAnsi="Berlin Sans FB"/>
          <w:sz w:val="32"/>
          <w:szCs w:val="32"/>
        </w:rPr>
        <w:t>3. ________________________________</w:t>
      </w:r>
    </w:p>
    <w:p w:rsidR="00066E92" w:rsidRPr="00831AC4" w:rsidRDefault="00066E92" w:rsidP="009E0CB9">
      <w:pPr>
        <w:rPr>
          <w:rFonts w:ascii="Berlin Sans FB" w:hAnsi="Berlin Sans FB"/>
          <w:sz w:val="16"/>
          <w:szCs w:val="16"/>
        </w:rPr>
      </w:pPr>
    </w:p>
    <w:p w:rsidR="00066E92" w:rsidRPr="00831AC4" w:rsidRDefault="00066E92" w:rsidP="009E0CB9">
      <w:pPr>
        <w:rPr>
          <w:rFonts w:ascii="Berlin Sans FB" w:hAnsi="Berlin Sans FB"/>
          <w:sz w:val="28"/>
          <w:szCs w:val="28"/>
        </w:rPr>
      </w:pPr>
      <w:r w:rsidRPr="00831AC4">
        <w:rPr>
          <w:rFonts w:ascii="Berlin Sans FB" w:hAnsi="Berlin Sans FB"/>
          <w:sz w:val="28"/>
          <w:szCs w:val="28"/>
        </w:rPr>
        <w:t>Please list any previous commitments you have (and the times they meet) on the following days that would prevent you from coming to rehearsal after school. This will help me plan a rehearsal schedule!</w:t>
      </w:r>
    </w:p>
    <w:p w:rsidR="00066E92" w:rsidRPr="00831AC4" w:rsidRDefault="00066E92" w:rsidP="009E0CB9">
      <w:pPr>
        <w:rPr>
          <w:rFonts w:ascii="Berlin Sans FB" w:hAnsi="Berlin Sans FB"/>
          <w:sz w:val="32"/>
          <w:szCs w:val="32"/>
        </w:rPr>
      </w:pPr>
      <w:r w:rsidRPr="00831AC4">
        <w:rPr>
          <w:rFonts w:ascii="Berlin Sans FB" w:hAnsi="Berlin Sans FB"/>
          <w:sz w:val="32"/>
          <w:szCs w:val="32"/>
        </w:rPr>
        <w:t>Monday: ___________________________________________________________</w:t>
      </w:r>
    </w:p>
    <w:p w:rsidR="00066E92" w:rsidRPr="00831AC4" w:rsidRDefault="00066E92" w:rsidP="009E0CB9">
      <w:pPr>
        <w:rPr>
          <w:rFonts w:ascii="Berlin Sans FB" w:hAnsi="Berlin Sans FB"/>
          <w:sz w:val="32"/>
          <w:szCs w:val="32"/>
        </w:rPr>
      </w:pPr>
      <w:r w:rsidRPr="00831AC4">
        <w:rPr>
          <w:rFonts w:ascii="Berlin Sans FB" w:hAnsi="Berlin Sans FB"/>
          <w:sz w:val="32"/>
          <w:szCs w:val="32"/>
        </w:rPr>
        <w:t>Tuesday: ___________________________________________________________</w:t>
      </w:r>
    </w:p>
    <w:p w:rsidR="00066E92" w:rsidRPr="00831AC4" w:rsidRDefault="00066E92" w:rsidP="009E0CB9">
      <w:pPr>
        <w:rPr>
          <w:rFonts w:ascii="Berlin Sans FB" w:hAnsi="Berlin Sans FB"/>
          <w:sz w:val="32"/>
          <w:szCs w:val="32"/>
        </w:rPr>
      </w:pPr>
      <w:r w:rsidRPr="00831AC4">
        <w:rPr>
          <w:rFonts w:ascii="Berlin Sans FB" w:hAnsi="Berlin Sans FB"/>
          <w:sz w:val="32"/>
          <w:szCs w:val="32"/>
        </w:rPr>
        <w:t>Wednesday: ________________________________________________________</w:t>
      </w:r>
    </w:p>
    <w:p w:rsidR="00066E92" w:rsidRPr="00831AC4" w:rsidRDefault="00066E92" w:rsidP="009E0CB9">
      <w:pPr>
        <w:rPr>
          <w:rFonts w:ascii="Berlin Sans FB" w:hAnsi="Berlin Sans FB"/>
          <w:sz w:val="32"/>
          <w:szCs w:val="32"/>
        </w:rPr>
      </w:pPr>
      <w:r w:rsidRPr="00831AC4">
        <w:rPr>
          <w:rFonts w:ascii="Berlin Sans FB" w:hAnsi="Berlin Sans FB"/>
          <w:sz w:val="32"/>
          <w:szCs w:val="32"/>
        </w:rPr>
        <w:t>Thursday: __________________________________________________________</w:t>
      </w:r>
    </w:p>
    <w:p w:rsidR="00066E92" w:rsidRPr="00831AC4" w:rsidRDefault="00066E92" w:rsidP="009E0CB9">
      <w:pPr>
        <w:rPr>
          <w:rFonts w:ascii="Berlin Sans FB" w:hAnsi="Berlin Sans FB"/>
          <w:sz w:val="32"/>
          <w:szCs w:val="32"/>
        </w:rPr>
      </w:pPr>
      <w:r w:rsidRPr="00831AC4">
        <w:rPr>
          <w:rFonts w:ascii="Berlin Sans FB" w:hAnsi="Berlin Sans FB"/>
          <w:sz w:val="32"/>
          <w:szCs w:val="32"/>
        </w:rPr>
        <w:t>Friday: ____________________________________________________________</w:t>
      </w:r>
    </w:p>
    <w:p w:rsidR="00066E92" w:rsidRPr="00831AC4" w:rsidRDefault="00066E92" w:rsidP="009E0CB9">
      <w:pPr>
        <w:rPr>
          <w:rFonts w:ascii="Berlin Sans FB" w:hAnsi="Berlin Sans FB"/>
          <w:sz w:val="16"/>
          <w:szCs w:val="16"/>
        </w:rPr>
      </w:pPr>
    </w:p>
    <w:p w:rsidR="00066E92" w:rsidRPr="00831AC4" w:rsidRDefault="00066E92" w:rsidP="009E0CB9">
      <w:pPr>
        <w:rPr>
          <w:rFonts w:ascii="Berlin Sans FB" w:hAnsi="Berlin Sans FB"/>
          <w:sz w:val="32"/>
          <w:szCs w:val="32"/>
        </w:rPr>
      </w:pPr>
      <w:r w:rsidRPr="00831AC4">
        <w:rPr>
          <w:rFonts w:ascii="Berlin Sans FB" w:hAnsi="Berlin Sans FB"/>
          <w:sz w:val="32"/>
          <w:szCs w:val="32"/>
        </w:rPr>
        <w:t xml:space="preserve">The dates of the show are </w:t>
      </w:r>
      <w:r w:rsidR="00831AC4">
        <w:rPr>
          <w:rFonts w:ascii="Berlin Sans FB" w:hAnsi="Berlin Sans FB"/>
          <w:sz w:val="32"/>
          <w:szCs w:val="32"/>
        </w:rPr>
        <w:t>TBA</w:t>
      </w:r>
      <w:r w:rsidRPr="00831AC4">
        <w:rPr>
          <w:rFonts w:ascii="Berlin Sans FB" w:hAnsi="Berlin Sans FB"/>
          <w:sz w:val="32"/>
          <w:szCs w:val="32"/>
        </w:rPr>
        <w:t xml:space="preserve">.  </w:t>
      </w:r>
      <w:r w:rsidR="0013523D">
        <w:rPr>
          <w:rFonts w:ascii="Berlin Sans FB" w:hAnsi="Berlin Sans FB"/>
          <w:sz w:val="32"/>
          <w:szCs w:val="32"/>
        </w:rPr>
        <w:t>We are looking at May 15</w:t>
      </w:r>
      <w:bookmarkStart w:id="0" w:name="_GoBack"/>
      <w:bookmarkEnd w:id="0"/>
      <w:r w:rsidR="0013523D">
        <w:rPr>
          <w:rFonts w:ascii="Berlin Sans FB" w:hAnsi="Berlin Sans FB"/>
          <w:sz w:val="32"/>
          <w:szCs w:val="32"/>
        </w:rPr>
        <w:t xml:space="preserve"> &amp; 16</w:t>
      </w:r>
      <w:r w:rsidR="00831AC4">
        <w:rPr>
          <w:rFonts w:ascii="Berlin Sans FB" w:hAnsi="Berlin Sans FB"/>
          <w:sz w:val="32"/>
          <w:szCs w:val="32"/>
        </w:rPr>
        <w:t xml:space="preserve">, but we honestly won’t know until the testing schedule has been released.  </w:t>
      </w:r>
      <w:r w:rsidRPr="00831AC4">
        <w:rPr>
          <w:rFonts w:ascii="Berlin Sans FB" w:hAnsi="Berlin Sans FB"/>
          <w:sz w:val="32"/>
          <w:szCs w:val="32"/>
        </w:rPr>
        <w:t xml:space="preserve">If my child </w:t>
      </w:r>
      <w:r w:rsidR="002E52F5" w:rsidRPr="00831AC4">
        <w:rPr>
          <w:rFonts w:ascii="Berlin Sans FB" w:hAnsi="Berlin Sans FB"/>
          <w:sz w:val="32"/>
          <w:szCs w:val="32"/>
        </w:rPr>
        <w:t xml:space="preserve">is </w:t>
      </w:r>
      <w:r w:rsidRPr="00831AC4">
        <w:rPr>
          <w:rFonts w:ascii="Berlin Sans FB" w:hAnsi="Berlin Sans FB"/>
          <w:sz w:val="32"/>
          <w:szCs w:val="32"/>
        </w:rPr>
        <w:t xml:space="preserve">selected to be in the musical, </w:t>
      </w:r>
      <w:r w:rsidR="002E52F5" w:rsidRPr="00831AC4">
        <w:rPr>
          <w:rFonts w:ascii="Berlin Sans FB" w:hAnsi="Berlin Sans FB"/>
          <w:sz w:val="32"/>
          <w:szCs w:val="32"/>
        </w:rPr>
        <w:t>we will do our best to attend all rehearsals!</w:t>
      </w:r>
    </w:p>
    <w:p w:rsidR="00066E92" w:rsidRPr="00831AC4" w:rsidRDefault="00066E92" w:rsidP="009E0CB9">
      <w:pPr>
        <w:rPr>
          <w:rFonts w:ascii="Berlin Sans FB" w:hAnsi="Berlin Sans FB"/>
          <w:sz w:val="32"/>
          <w:szCs w:val="32"/>
        </w:rPr>
      </w:pPr>
      <w:r w:rsidRPr="00831AC4">
        <w:rPr>
          <w:rFonts w:ascii="Berlin Sans FB" w:hAnsi="Berlin Sans FB"/>
          <w:sz w:val="32"/>
          <w:szCs w:val="32"/>
        </w:rPr>
        <w:tab/>
      </w:r>
      <w:r w:rsidRPr="00831AC4">
        <w:rPr>
          <w:rFonts w:ascii="Berlin Sans FB" w:hAnsi="Berlin Sans FB"/>
          <w:sz w:val="32"/>
          <w:szCs w:val="32"/>
        </w:rPr>
        <w:tab/>
      </w:r>
      <w:r w:rsidRPr="00831AC4">
        <w:rPr>
          <w:rFonts w:ascii="Berlin Sans FB" w:hAnsi="Berlin Sans FB"/>
          <w:sz w:val="32"/>
          <w:szCs w:val="32"/>
        </w:rPr>
        <w:tab/>
      </w:r>
      <w:r w:rsidRPr="00831AC4">
        <w:rPr>
          <w:rFonts w:ascii="Berlin Sans FB" w:hAnsi="Berlin Sans FB"/>
          <w:sz w:val="32"/>
          <w:szCs w:val="32"/>
        </w:rPr>
        <w:tab/>
      </w:r>
      <w:r w:rsidRPr="00831AC4">
        <w:rPr>
          <w:rFonts w:ascii="Berlin Sans FB" w:hAnsi="Berlin Sans FB"/>
          <w:sz w:val="32"/>
          <w:szCs w:val="32"/>
        </w:rPr>
        <w:tab/>
      </w:r>
      <w:r w:rsidRPr="00831AC4">
        <w:rPr>
          <w:rFonts w:ascii="Berlin Sans FB" w:hAnsi="Berlin Sans FB"/>
          <w:sz w:val="32"/>
          <w:szCs w:val="32"/>
        </w:rPr>
        <w:tab/>
      </w:r>
      <w:r w:rsidRPr="00831AC4">
        <w:rPr>
          <w:rFonts w:ascii="Berlin Sans FB" w:hAnsi="Berlin Sans FB"/>
          <w:sz w:val="32"/>
          <w:szCs w:val="32"/>
        </w:rPr>
        <w:tab/>
      </w:r>
      <w:r w:rsidRPr="00831AC4">
        <w:rPr>
          <w:rFonts w:ascii="Berlin Sans FB" w:hAnsi="Berlin Sans FB"/>
          <w:sz w:val="32"/>
          <w:szCs w:val="32"/>
        </w:rPr>
        <w:tab/>
        <w:t>_______________________________</w:t>
      </w:r>
    </w:p>
    <w:p w:rsidR="00066E92" w:rsidRPr="00831AC4" w:rsidRDefault="00066E92" w:rsidP="009E0CB9">
      <w:pPr>
        <w:rPr>
          <w:rFonts w:ascii="Berlin Sans FB" w:hAnsi="Berlin Sans FB"/>
          <w:sz w:val="32"/>
          <w:szCs w:val="32"/>
        </w:rPr>
      </w:pPr>
      <w:r w:rsidRPr="00831AC4">
        <w:rPr>
          <w:rFonts w:ascii="Berlin Sans FB" w:hAnsi="Berlin Sans FB"/>
          <w:sz w:val="32"/>
          <w:szCs w:val="32"/>
        </w:rPr>
        <w:tab/>
      </w:r>
      <w:r w:rsidRPr="00831AC4">
        <w:rPr>
          <w:rFonts w:ascii="Berlin Sans FB" w:hAnsi="Berlin Sans FB"/>
          <w:sz w:val="32"/>
          <w:szCs w:val="32"/>
        </w:rPr>
        <w:tab/>
      </w:r>
      <w:r w:rsidRPr="00831AC4">
        <w:rPr>
          <w:rFonts w:ascii="Berlin Sans FB" w:hAnsi="Berlin Sans FB"/>
          <w:sz w:val="32"/>
          <w:szCs w:val="32"/>
        </w:rPr>
        <w:tab/>
      </w:r>
      <w:r w:rsidRPr="00831AC4">
        <w:rPr>
          <w:rFonts w:ascii="Berlin Sans FB" w:hAnsi="Berlin Sans FB"/>
          <w:sz w:val="32"/>
          <w:szCs w:val="32"/>
        </w:rPr>
        <w:tab/>
      </w:r>
      <w:r w:rsidRPr="00831AC4">
        <w:rPr>
          <w:rFonts w:ascii="Berlin Sans FB" w:hAnsi="Berlin Sans FB"/>
          <w:sz w:val="32"/>
          <w:szCs w:val="32"/>
        </w:rPr>
        <w:tab/>
      </w:r>
      <w:r w:rsidRPr="00831AC4">
        <w:rPr>
          <w:rFonts w:ascii="Berlin Sans FB" w:hAnsi="Berlin Sans FB"/>
          <w:sz w:val="32"/>
          <w:szCs w:val="32"/>
        </w:rPr>
        <w:tab/>
      </w:r>
      <w:r w:rsidRPr="00831AC4">
        <w:rPr>
          <w:rFonts w:ascii="Berlin Sans FB" w:hAnsi="Berlin Sans FB"/>
          <w:sz w:val="32"/>
          <w:szCs w:val="32"/>
        </w:rPr>
        <w:tab/>
      </w:r>
      <w:r w:rsidRPr="00831AC4">
        <w:rPr>
          <w:rFonts w:ascii="Berlin Sans FB" w:hAnsi="Berlin Sans FB"/>
          <w:sz w:val="32"/>
          <w:szCs w:val="32"/>
        </w:rPr>
        <w:tab/>
        <w:t xml:space="preserve">     Parent/Guardian Signature</w:t>
      </w:r>
    </w:p>
    <w:p w:rsidR="00066E92" w:rsidRPr="00831AC4" w:rsidRDefault="00066E92" w:rsidP="009E0CB9">
      <w:pPr>
        <w:rPr>
          <w:rFonts w:ascii="Berlin Sans FB" w:hAnsi="Berlin Sans FB"/>
          <w:sz w:val="16"/>
          <w:szCs w:val="16"/>
        </w:rPr>
      </w:pPr>
      <w:r w:rsidRPr="00831AC4">
        <w:rPr>
          <w:rFonts w:ascii="Berlin Sans FB" w:hAnsi="Berlin Sans FB"/>
          <w:sz w:val="32"/>
          <w:szCs w:val="32"/>
        </w:rPr>
        <w:tab/>
      </w:r>
      <w:r w:rsidRPr="00831AC4">
        <w:rPr>
          <w:rFonts w:ascii="Berlin Sans FB" w:hAnsi="Berlin Sans FB"/>
          <w:sz w:val="32"/>
          <w:szCs w:val="32"/>
        </w:rPr>
        <w:tab/>
      </w:r>
      <w:r w:rsidRPr="00831AC4">
        <w:rPr>
          <w:rFonts w:ascii="Berlin Sans FB" w:hAnsi="Berlin Sans FB"/>
          <w:sz w:val="32"/>
          <w:szCs w:val="32"/>
        </w:rPr>
        <w:tab/>
      </w:r>
      <w:r w:rsidRPr="00831AC4">
        <w:rPr>
          <w:rFonts w:ascii="Berlin Sans FB" w:hAnsi="Berlin Sans FB"/>
          <w:sz w:val="32"/>
          <w:szCs w:val="32"/>
        </w:rPr>
        <w:tab/>
      </w:r>
      <w:r w:rsidRPr="00831AC4">
        <w:rPr>
          <w:rFonts w:ascii="Berlin Sans FB" w:hAnsi="Berlin Sans FB"/>
          <w:sz w:val="32"/>
          <w:szCs w:val="32"/>
        </w:rPr>
        <w:tab/>
      </w:r>
      <w:r w:rsidRPr="00831AC4">
        <w:rPr>
          <w:rFonts w:ascii="Berlin Sans FB" w:hAnsi="Berlin Sans FB"/>
          <w:sz w:val="32"/>
          <w:szCs w:val="32"/>
        </w:rPr>
        <w:tab/>
      </w:r>
      <w:r w:rsidRPr="00831AC4">
        <w:rPr>
          <w:rFonts w:ascii="Berlin Sans FB" w:hAnsi="Berlin Sans FB"/>
          <w:sz w:val="32"/>
          <w:szCs w:val="32"/>
        </w:rPr>
        <w:tab/>
      </w:r>
      <w:r w:rsidRPr="00831AC4">
        <w:rPr>
          <w:rFonts w:ascii="Berlin Sans FB" w:hAnsi="Berlin Sans FB"/>
          <w:sz w:val="32"/>
          <w:szCs w:val="32"/>
        </w:rPr>
        <w:tab/>
      </w:r>
    </w:p>
    <w:p w:rsidR="00066E92" w:rsidRPr="00831AC4" w:rsidRDefault="00066E92" w:rsidP="009E0CB9">
      <w:pPr>
        <w:rPr>
          <w:rFonts w:ascii="Berlin Sans FB" w:hAnsi="Berlin Sans FB"/>
          <w:sz w:val="24"/>
          <w:szCs w:val="24"/>
        </w:rPr>
      </w:pPr>
      <w:r w:rsidRPr="00831AC4">
        <w:rPr>
          <w:rFonts w:ascii="Berlin Sans FB" w:hAnsi="Berlin Sans FB"/>
          <w:sz w:val="24"/>
          <w:szCs w:val="24"/>
        </w:rPr>
        <w:t xml:space="preserve">**PLEASE SEE THE BACK OF THIS FORM TO JOIN THE </w:t>
      </w:r>
      <w:r w:rsidR="00831AC4">
        <w:rPr>
          <w:rFonts w:ascii="Berlin Sans FB" w:hAnsi="Berlin Sans FB"/>
          <w:sz w:val="24"/>
          <w:szCs w:val="24"/>
        </w:rPr>
        <w:t>SEUSSICAL</w:t>
      </w:r>
      <w:r w:rsidRPr="00831AC4">
        <w:rPr>
          <w:rFonts w:ascii="Berlin Sans FB" w:hAnsi="Berlin Sans FB"/>
          <w:sz w:val="24"/>
          <w:szCs w:val="24"/>
        </w:rPr>
        <w:t xml:space="preserve"> REMIND 101 THREAD!</w:t>
      </w:r>
    </w:p>
    <w:sectPr w:rsidR="00066E92" w:rsidRPr="00831AC4" w:rsidSect="00B14B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A0"/>
    <w:rsid w:val="00066E92"/>
    <w:rsid w:val="0013523D"/>
    <w:rsid w:val="00283F99"/>
    <w:rsid w:val="002E52F5"/>
    <w:rsid w:val="00831AC4"/>
    <w:rsid w:val="008A52B1"/>
    <w:rsid w:val="009E0CB9"/>
    <w:rsid w:val="00A07B0E"/>
    <w:rsid w:val="00B1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1A84"/>
  <w15:chartTrackingRefBased/>
  <w15:docId w15:val="{7301CC9A-3B0F-4AA6-B5CF-2921200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Barren County Schools</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Susie</dc:creator>
  <cp:keywords/>
  <dc:description/>
  <cp:lastModifiedBy>Lucas, Susie</cp:lastModifiedBy>
  <cp:revision>4</cp:revision>
  <cp:lastPrinted>2020-01-13T22:19:00Z</cp:lastPrinted>
  <dcterms:created xsi:type="dcterms:W3CDTF">2020-01-13T22:12:00Z</dcterms:created>
  <dcterms:modified xsi:type="dcterms:W3CDTF">2020-01-13T22:48:00Z</dcterms:modified>
</cp:coreProperties>
</file>